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находящи се в </w:t>
      </w:r>
      <w:r w:rsidR="00A05028">
        <w:rPr>
          <w:rFonts w:ascii="Verdana" w:hAnsi="Verdana"/>
          <w:b/>
          <w:lang w:val="bg-BG"/>
        </w:rPr>
        <w:t>землището на</w:t>
      </w:r>
      <w:r w:rsidR="00C80FD4">
        <w:rPr>
          <w:rFonts w:ascii="Verdana" w:hAnsi="Verdana"/>
          <w:b/>
          <w:lang w:val="bg-BG"/>
        </w:rPr>
        <w:t xml:space="preserve"> Венец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E52A41">
        <w:rPr>
          <w:rFonts w:ascii="Verdana" w:hAnsi="Verdana"/>
          <w:lang w:val="bg-BG"/>
        </w:rPr>
        <w:t>30.03.2026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E52A41">
        <w:rPr>
          <w:rFonts w:ascii="Verdana" w:hAnsi="Verdana"/>
          <w:lang w:val="bg-BG"/>
        </w:rPr>
        <w:t>в гр.Карнобат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E52A41">
        <w:rPr>
          <w:rFonts w:ascii="Verdana" w:hAnsi="Verdana"/>
          <w:lang w:val="bg-BG"/>
        </w:rPr>
        <w:t>РД–04–45/12.03.2026г.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E52A41">
        <w:rPr>
          <w:rFonts w:ascii="Verdana" w:hAnsi="Verdana"/>
          <w:lang w:val="bg-BG"/>
        </w:rPr>
        <w:t>Бургас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8831E2">
        <w:rPr>
          <w:rFonts w:ascii="Verdana" w:hAnsi="Verdana"/>
          <w:lang w:val="bg-BG"/>
        </w:rPr>
        <w:t>Пламена Хазърбасанова – гл.експерт в Дирекция УОС при Община Карнобат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922E28" w:rsidRDefault="00C80FD4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Веселина Дякова – кмет на с.Венец</w:t>
      </w:r>
    </w:p>
    <w:p w:rsidR="00BA3D1A" w:rsidRPr="0086764E" w:rsidRDefault="00922E2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Валентина Чобанова – гл.експерт ОД „Земеделие“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922E28" w:rsidP="002C7D38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Виолета Стоянова – началник ОС „Земеделие“ - Карнобат</w:t>
      </w:r>
      <w:r w:rsidR="002C7D38" w:rsidRPr="0086764E">
        <w:rPr>
          <w:rFonts w:ascii="Verdana" w:hAnsi="Verdana"/>
          <w:lang w:val="bg-BG"/>
        </w:rPr>
        <w:t>;</w:t>
      </w:r>
    </w:p>
    <w:p w:rsidR="002C7D38" w:rsidRPr="0086764E" w:rsidRDefault="00922E28" w:rsidP="002C7D38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2C7D38" w:rsidRPr="0086764E">
        <w:rPr>
          <w:rFonts w:ascii="Verdana" w:hAnsi="Verdana"/>
          <w:lang w:val="bg-BG"/>
        </w:rPr>
        <w:t xml:space="preserve">.  </w:t>
      </w:r>
      <w:r>
        <w:rPr>
          <w:rFonts w:ascii="Verdana" w:hAnsi="Verdana"/>
          <w:lang w:val="bg-BG"/>
        </w:rPr>
        <w:t>д-р Николай Стойчев – гл.инспектор в отдел ЗЖ при ОДБХ - Бургас</w:t>
      </w:r>
      <w:r w:rsidR="002C7D38" w:rsidRPr="0086764E">
        <w:rPr>
          <w:rFonts w:ascii="Verdana" w:hAnsi="Verdana"/>
          <w:lang w:val="bg-BG"/>
        </w:rPr>
        <w:t>;</w:t>
      </w:r>
    </w:p>
    <w:p w:rsidR="00BF5E43" w:rsidRDefault="00BF5E43" w:rsidP="00040ACA">
      <w:pPr>
        <w:spacing w:line="360" w:lineRule="auto"/>
        <w:jc w:val="both"/>
        <w:rPr>
          <w:rFonts w:ascii="Verdana" w:hAnsi="Verdana"/>
          <w:lang w:val="bg-BG"/>
        </w:rPr>
      </w:pPr>
    </w:p>
    <w:p w:rsidR="00C662FD" w:rsidRDefault="006B5BA3" w:rsidP="00040ACA">
      <w:pPr>
        <w:spacing w:line="360" w:lineRule="auto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r w:rsidR="00F17386">
        <w:rPr>
          <w:rFonts w:ascii="Verdana" w:hAnsi="Verdana"/>
          <w:lang w:val="bg-BG"/>
        </w:rPr>
        <w:t xml:space="preserve">находящи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E81D9D">
        <w:rPr>
          <w:rFonts w:ascii="Verdana" w:hAnsi="Verdana"/>
          <w:lang w:val="bg-BG"/>
        </w:rPr>
        <w:t>Венец.</w:t>
      </w:r>
    </w:p>
    <w:p w:rsidR="006B5BA3" w:rsidRPr="0086764E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407717">
        <w:rPr>
          <w:rFonts w:ascii="Verdana" w:hAnsi="Verdana"/>
          <w:lang w:val="bg-BG"/>
        </w:rPr>
        <w:t>26.03.2026</w:t>
      </w:r>
      <w:r w:rsidR="00A05028">
        <w:rPr>
          <w:rFonts w:ascii="Verdana" w:hAnsi="Verdana"/>
          <w:lang w:val="bg-BG"/>
        </w:rPr>
        <w:t>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407717">
        <w:rPr>
          <w:rFonts w:ascii="Verdana" w:hAnsi="Verdana"/>
          <w:lang w:val="bg-BG"/>
        </w:rPr>
        <w:t>Карнобат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</w:t>
      </w:r>
      <w:r w:rsidR="00E81D9D">
        <w:rPr>
          <w:rFonts w:ascii="Verdana" w:hAnsi="Verdana"/>
          <w:lang w:val="bg-BG"/>
        </w:rPr>
        <w:t>1</w:t>
      </w:r>
      <w:r w:rsidR="00AC0702" w:rsidRPr="0086764E">
        <w:rPr>
          <w:rFonts w:ascii="Verdana" w:hAnsi="Verdana"/>
          <w:lang w:val="bg-BG"/>
        </w:rPr>
        <w:t xml:space="preserve"> бро</w:t>
      </w:r>
      <w:r w:rsidR="00E81D9D">
        <w:rPr>
          <w:rFonts w:ascii="Verdana" w:hAnsi="Verdana"/>
          <w:lang w:val="bg-BG"/>
        </w:rPr>
        <w:t>й</w:t>
      </w:r>
      <w:r w:rsidR="00AC0702" w:rsidRPr="0086764E">
        <w:rPr>
          <w:rFonts w:ascii="Verdana" w:hAnsi="Verdana"/>
          <w:lang w:val="bg-BG"/>
        </w:rPr>
        <w:t xml:space="preserve"> заявле</w:t>
      </w:r>
      <w:r w:rsidR="00684BB8">
        <w:rPr>
          <w:rFonts w:ascii="Verdana" w:hAnsi="Verdana"/>
          <w:lang w:val="bg-BG"/>
        </w:rPr>
        <w:t>ни</w:t>
      </w:r>
      <w:r w:rsidR="00E81D9D">
        <w:rPr>
          <w:rFonts w:ascii="Verdana" w:hAnsi="Verdana"/>
          <w:lang w:val="bg-BG"/>
        </w:rPr>
        <w:t>е</w:t>
      </w:r>
      <w:r w:rsidR="00684BB8">
        <w:rPr>
          <w:rFonts w:ascii="Verdana" w:hAnsi="Verdana"/>
          <w:lang w:val="bg-BG"/>
        </w:rPr>
        <w:t xml:space="preserve"> по чл. 37и, ал. 5 от ЗСПЗЗ за участие в разпределението на пасища, мери и ливади за календарната </w:t>
      </w:r>
      <w:r w:rsidR="00407717">
        <w:rPr>
          <w:rFonts w:ascii="Verdana" w:hAnsi="Verdana"/>
          <w:lang w:val="bg-BG"/>
        </w:rPr>
        <w:t>2027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основание извършените административни проверки, комисията реши:</w:t>
      </w:r>
    </w:p>
    <w:p w:rsidR="001C42C4" w:rsidRPr="0086764E" w:rsidRDefault="007E0B64" w:rsidP="0086764E">
      <w:pPr>
        <w:pStyle w:val="ListParagraph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Проверка по отношение на З</w:t>
      </w:r>
      <w:r w:rsidR="001C42C4" w:rsidRPr="0086764E">
        <w:rPr>
          <w:rFonts w:ascii="Verdana" w:hAnsi="Verdana"/>
          <w:lang w:val="bg-BG"/>
        </w:rPr>
        <w:t>аявление</w:t>
      </w:r>
      <w:r w:rsidR="00684BB8">
        <w:rPr>
          <w:rFonts w:ascii="Verdana" w:hAnsi="Verdana"/>
          <w:lang w:val="bg-BG"/>
        </w:rPr>
        <w:t xml:space="preserve"> </w:t>
      </w:r>
      <w:r w:rsidR="001C42C4" w:rsidRPr="0086764E">
        <w:rPr>
          <w:rFonts w:ascii="Verdana" w:hAnsi="Verdana"/>
          <w:lang w:val="bg-BG"/>
        </w:rPr>
        <w:t>с вх. №</w:t>
      </w:r>
      <w:r w:rsidR="00DD35BD">
        <w:rPr>
          <w:rFonts w:ascii="Verdana" w:hAnsi="Verdana"/>
          <w:lang w:val="bg-BG"/>
        </w:rPr>
        <w:t xml:space="preserve"> ПО-09-159/09.03.2026г.</w:t>
      </w:r>
      <w:r w:rsidR="00684BB8">
        <w:rPr>
          <w:rFonts w:ascii="Verdana" w:hAnsi="Verdana"/>
          <w:lang w:val="bg-BG"/>
        </w:rPr>
        <w:t xml:space="preserve">, със заявител </w:t>
      </w:r>
      <w:r w:rsidR="001C42C4" w:rsidRPr="0086764E">
        <w:rPr>
          <w:rFonts w:ascii="Verdana" w:hAnsi="Verdana"/>
          <w:lang w:val="bg-BG"/>
        </w:rPr>
        <w:t xml:space="preserve"> </w:t>
      </w:r>
      <w:r w:rsidR="00DD35BD">
        <w:rPr>
          <w:rFonts w:ascii="Verdana" w:hAnsi="Verdana"/>
          <w:lang w:val="bg-BG"/>
        </w:rPr>
        <w:t>Даниел Стоянов Николов</w:t>
      </w:r>
      <w:r w:rsidR="00BE20C9">
        <w:rPr>
          <w:rFonts w:ascii="Verdana" w:hAnsi="Verdana"/>
          <w:i/>
          <w:lang w:val="bg-BG"/>
        </w:rPr>
        <w:t>,</w:t>
      </w:r>
      <w:r w:rsidR="001C42C4" w:rsidRPr="0086764E">
        <w:rPr>
          <w:rFonts w:ascii="Verdana" w:hAnsi="Verdana"/>
          <w:lang w:val="bg-BG"/>
        </w:rPr>
        <w:t xml:space="preserve"> с ЕГН</w:t>
      </w:r>
      <w:r w:rsidR="00DD35BD">
        <w:rPr>
          <w:rFonts w:ascii="Verdana" w:hAnsi="Verdana"/>
          <w:lang w:val="bg-BG"/>
        </w:rPr>
        <w:t xml:space="preserve"> </w:t>
      </w:r>
      <w:r w:rsidR="003F0E64">
        <w:rPr>
          <w:rFonts w:ascii="Verdana" w:hAnsi="Verdana"/>
          <w:lang w:val="bg-BG"/>
        </w:rPr>
        <w:t>******</w:t>
      </w:r>
      <w:r w:rsidR="001C42C4" w:rsidRPr="0086764E">
        <w:rPr>
          <w:rFonts w:ascii="Verdana" w:hAnsi="Verdana"/>
          <w:lang w:val="bg-BG"/>
        </w:rPr>
        <w:t xml:space="preserve">, собственик/ползвател на животновъден/и обект/и, </w:t>
      </w:r>
      <w:r w:rsidR="00A97E7C">
        <w:rPr>
          <w:rFonts w:ascii="Verdana" w:hAnsi="Verdana"/>
          <w:lang w:val="bg-BG"/>
        </w:rPr>
        <w:t>в който/които към 01.02.2026</w:t>
      </w:r>
      <w:r w:rsidR="001C42C4" w:rsidRPr="0086764E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917436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 w:rsidR="009174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8473 – 0058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с. </w:t>
            </w:r>
            <w:r w:rsidR="009174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Венец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9174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Карнобат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обл. </w:t>
            </w:r>
            <w:r w:rsidR="00917436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Бургас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D35B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t>Коне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6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D35B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D35B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D35B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proofErr w:type="spellStart"/>
            <w:r>
              <w:t>Коне</w:t>
            </w:r>
            <w:proofErr w:type="spellEnd"/>
            <w:r>
              <w:t xml:space="preserve"> - </w:t>
            </w:r>
            <w:proofErr w:type="spellStart"/>
            <w:r>
              <w:t>автохтонни</w:t>
            </w:r>
            <w:proofErr w:type="spellEnd"/>
            <w:r>
              <w:t xml:space="preserve"> </w:t>
            </w:r>
            <w:proofErr w:type="spellStart"/>
            <w:r>
              <w:t>породи</w:t>
            </w:r>
            <w:proofErr w:type="spellEnd"/>
            <w:r>
              <w:t xml:space="preserve"> </w:t>
            </w:r>
            <w:proofErr w:type="spellStart"/>
            <w:r>
              <w:t>над</w:t>
            </w:r>
            <w:proofErr w:type="spellEnd"/>
            <w:r>
              <w:t xml:space="preserve"> 6 </w:t>
            </w:r>
            <w:proofErr w:type="spellStart"/>
            <w:r>
              <w:t>месеца</w:t>
            </w:r>
            <w:proofErr w:type="spellEnd"/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D35B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DD35BD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26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DD35B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28</w:t>
            </w:r>
          </w:p>
        </w:tc>
      </w:tr>
    </w:tbl>
    <w:p w:rsidR="00AC0702" w:rsidRPr="0086764E" w:rsidRDefault="00AC0702" w:rsidP="001C42C4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1C42C4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BF5E43" w:rsidRDefault="00BF5E43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BF5E43" w:rsidRDefault="00BF5E43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p w:rsidR="00BF5E43" w:rsidRPr="0086764E" w:rsidRDefault="00BF5E43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684BB8" w:rsidRPr="00684BB8" w:rsidTr="00684BB8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74F60">
              <w:rPr>
                <w:color w:val="000000"/>
                <w:lang w:val="bg-BG"/>
              </w:rPr>
              <w:t>Бургас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74F60">
              <w:rPr>
                <w:color w:val="000000"/>
                <w:lang w:val="bg-BG"/>
              </w:rPr>
              <w:t>Карнобат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74F60">
              <w:rPr>
                <w:color w:val="000000"/>
                <w:lang w:val="bg-BG"/>
              </w:rPr>
              <w:t>0,000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74F60">
              <w:rPr>
                <w:color w:val="000000"/>
                <w:lang w:val="bg-BG"/>
              </w:rPr>
              <w:t>161,000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574F60">
              <w:rPr>
                <w:color w:val="000000"/>
                <w:lang w:val="bg-BG"/>
              </w:rPr>
              <w:t>22,122</w:t>
            </w:r>
          </w:p>
        </w:tc>
      </w:tr>
      <w:tr w:rsidR="00684BB8" w:rsidRPr="00684BB8" w:rsidTr="00684BB8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A05028">
        <w:trPr>
          <w:trHeight w:val="379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74F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74F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74F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74F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161,000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84BB8" w:rsidRPr="00684BB8" w:rsidRDefault="00684BB8" w:rsidP="00574F60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574F6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22,122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от легитимен представител </w:t>
      </w:r>
      <w:r w:rsidRPr="00C40CE7">
        <w:rPr>
          <w:rFonts w:ascii="Verdana" w:hAnsi="Verdana"/>
          <w:i/>
        </w:rPr>
        <w:t>(</w:t>
      </w:r>
      <w:r w:rsidR="00BE20C9">
        <w:rPr>
          <w:rFonts w:ascii="Verdana" w:hAnsi="Verdana"/>
          <w:i/>
          <w:lang w:val="bg-BG"/>
        </w:rPr>
        <w:t>в случай, че</w:t>
      </w:r>
      <w:r w:rsidRPr="00C40CE7">
        <w:rPr>
          <w:rFonts w:ascii="Verdana" w:hAnsi="Verdana"/>
          <w:i/>
          <w:lang w:val="bg-BG"/>
        </w:rPr>
        <w:t xml:space="preserve"> е приложимо</w:t>
      </w:r>
      <w:r w:rsidRPr="00C40CE7">
        <w:rPr>
          <w:rFonts w:ascii="Verdana" w:hAnsi="Verdana"/>
          <w:i/>
        </w:rPr>
        <w:t>)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ListParagraph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ListParagraph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72ECE" w:rsidRDefault="007E0B64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(</w:t>
      </w:r>
      <w:r w:rsidR="00672ECE"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="00672ECE" w:rsidRPr="007E0B64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684BB8" w:rsidRDefault="00684BB8" w:rsidP="007E0B64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684BB8" w:rsidRDefault="00684BB8" w:rsidP="00684BB8">
      <w:pPr>
        <w:pStyle w:val="ListParagraph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AF0EFE" w:rsidRPr="0086764E" w:rsidRDefault="00AF0EFE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3F0E6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AF0EF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Пл.Хазърбасанова</w:t>
      </w:r>
      <w:r w:rsidRPr="0086764E">
        <w:rPr>
          <w:rFonts w:ascii="Verdana" w:hAnsi="Verdana"/>
          <w:lang w:val="bg-BG"/>
        </w:rPr>
        <w:t>)</w:t>
      </w:r>
    </w:p>
    <w:p w:rsidR="004134A1" w:rsidRPr="0086764E" w:rsidRDefault="004134A1" w:rsidP="004134A1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3F0E6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4134A1" w:rsidRDefault="004134A1" w:rsidP="004134A1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В.Дякова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3800D7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3F0E6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3800D7" w:rsidRPr="0086764E" w:rsidRDefault="003800D7" w:rsidP="003800D7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В.Чобанова</w:t>
      </w:r>
      <w:r w:rsidRPr="0086764E">
        <w:rPr>
          <w:rFonts w:ascii="Verdana" w:hAnsi="Verdana"/>
          <w:lang w:val="bg-BG"/>
        </w:rPr>
        <w:t>)</w:t>
      </w:r>
    </w:p>
    <w:p w:rsidR="003800D7" w:rsidRPr="0086764E" w:rsidRDefault="003800D7" w:rsidP="002C79B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3F0E64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………………………</w:t>
      </w:r>
    </w:p>
    <w:p w:rsidR="00971D83" w:rsidRDefault="003800D7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 w:rsidR="002C79B3">
        <w:rPr>
          <w:rFonts w:ascii="Verdana" w:hAnsi="Verdana"/>
          <w:i/>
          <w:lang w:val="bg-BG"/>
        </w:rPr>
        <w:t>В.Стоянова</w:t>
      </w:r>
      <w:r w:rsidRPr="0086764E">
        <w:rPr>
          <w:rFonts w:ascii="Verdana" w:hAnsi="Verdana"/>
          <w:lang w:val="bg-BG"/>
        </w:rPr>
        <w:t>)</w:t>
      </w:r>
      <w:r w:rsidR="00CF3EF0">
        <w:rPr>
          <w:rFonts w:ascii="Verdana" w:hAnsi="Verdana"/>
          <w:lang w:val="bg-BG"/>
        </w:rPr>
        <w:t>.</w:t>
      </w:r>
    </w:p>
    <w:p w:rsidR="002C79B3" w:rsidRPr="0086764E" w:rsidRDefault="002C79B3" w:rsidP="002C79B3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</w:t>
      </w:r>
      <w:r w:rsidR="003F0E64">
        <w:rPr>
          <w:rFonts w:ascii="Verdana" w:hAnsi="Verdana"/>
          <w:lang w:val="bg-BG"/>
        </w:rPr>
        <w:t>п</w:t>
      </w:r>
      <w:bookmarkStart w:id="0" w:name="_GoBack"/>
      <w:bookmarkEnd w:id="0"/>
      <w:r w:rsidRPr="0086764E">
        <w:rPr>
          <w:rFonts w:ascii="Verdana" w:hAnsi="Verdana"/>
          <w:lang w:val="bg-BG"/>
        </w:rPr>
        <w:t>………………………</w:t>
      </w:r>
    </w:p>
    <w:p w:rsidR="002C79B3" w:rsidRDefault="002C79B3" w:rsidP="002C79B3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>Н.Стойчев</w:t>
      </w:r>
      <w:r w:rsidRPr="0086764E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2C79B3" w:rsidRDefault="002C79B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2C79B3" w:rsidRDefault="002C79B3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F17386" w:rsidRDefault="004C273B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4C273B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Писмо с вх.№ 24-00-196/23.03.2026г. за наличие или липса на задължения към ДПФ и за земите по чл.37в, ал.3, т.2 и по чл.37ж, ал.5 от ЗСПЗЗ</w:t>
      </w:r>
      <w:r w:rsidR="009F53DA">
        <w:rPr>
          <w:rFonts w:ascii="Verdana" w:hAnsi="Verdana"/>
          <w:lang w:val="bg-BG"/>
        </w:rPr>
        <w:t>;</w:t>
      </w:r>
    </w:p>
    <w:p w:rsidR="00F17386" w:rsidRDefault="00644E59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 Писмо с вх.№ 24-00-</w:t>
      </w:r>
      <w:r w:rsidR="009126A7">
        <w:rPr>
          <w:rFonts w:ascii="Verdana" w:hAnsi="Verdana"/>
          <w:lang w:val="bg-BG"/>
        </w:rPr>
        <w:t>196/23</w:t>
      </w:r>
      <w:r>
        <w:rPr>
          <w:rFonts w:ascii="Verdana" w:hAnsi="Verdana"/>
          <w:lang w:val="bg-BG"/>
        </w:rPr>
        <w:t>.03.202</w:t>
      </w:r>
      <w:r w:rsidR="009126A7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за наличие или липса на задължения към ДФ „Земеделие“</w:t>
      </w:r>
      <w:r w:rsidR="009F53DA">
        <w:rPr>
          <w:rFonts w:ascii="Verdana" w:hAnsi="Verdana"/>
          <w:lang w:val="bg-BG"/>
        </w:rPr>
        <w:t>;</w:t>
      </w:r>
    </w:p>
    <w:p w:rsidR="00CF3EF0" w:rsidRDefault="004C273B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</w:rPr>
        <w:t xml:space="preserve">3. </w:t>
      </w:r>
      <w:r>
        <w:rPr>
          <w:rFonts w:ascii="Verdana" w:hAnsi="Verdana"/>
          <w:lang w:val="bg-BG"/>
        </w:rPr>
        <w:t xml:space="preserve">Писмо с </w:t>
      </w:r>
      <w:proofErr w:type="gramStart"/>
      <w:r>
        <w:rPr>
          <w:rFonts w:ascii="Verdana" w:hAnsi="Verdana"/>
          <w:lang w:val="bg-BG"/>
        </w:rPr>
        <w:t>изх.№</w:t>
      </w:r>
      <w:proofErr w:type="gramEnd"/>
      <w:r>
        <w:rPr>
          <w:rFonts w:ascii="Verdana" w:hAnsi="Verdana"/>
          <w:lang w:val="bg-BG"/>
        </w:rPr>
        <w:t xml:space="preserve"> 93-00-</w:t>
      </w:r>
      <w:r w:rsidR="009F53DA">
        <w:rPr>
          <w:rFonts w:ascii="Verdana" w:hAnsi="Verdana"/>
          <w:lang w:val="bg-BG"/>
        </w:rPr>
        <w:t>95</w:t>
      </w:r>
      <w:r>
        <w:rPr>
          <w:rFonts w:ascii="Verdana" w:hAnsi="Verdana"/>
          <w:lang w:val="bg-BG"/>
        </w:rPr>
        <w:t>/2</w:t>
      </w:r>
      <w:r w:rsidR="009F53DA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.03.202</w:t>
      </w:r>
      <w:r w:rsidR="009F53DA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г. за наличие или липса на задължения към местни данъци и такси</w:t>
      </w:r>
      <w:r w:rsidR="009F53DA">
        <w:rPr>
          <w:rFonts w:ascii="Verdana" w:hAnsi="Verdana"/>
          <w:lang w:val="bg-BG"/>
        </w:rPr>
        <w:t>;</w:t>
      </w:r>
    </w:p>
    <w:p w:rsidR="009F53DA" w:rsidRDefault="009F53DA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Удостоверение за наличие или липса на задължения по чл.87, ал.11 от ДОПК – </w:t>
      </w:r>
      <w:r w:rsidR="004134A1">
        <w:rPr>
          <w:rFonts w:ascii="Verdana" w:hAnsi="Verdana"/>
          <w:lang w:val="bg-BG"/>
        </w:rPr>
        <w:t>1</w:t>
      </w:r>
      <w:r>
        <w:rPr>
          <w:rFonts w:ascii="Verdana" w:hAnsi="Verdana"/>
          <w:lang w:val="bg-BG"/>
        </w:rPr>
        <w:t xml:space="preserve"> бр.</w:t>
      </w:r>
    </w:p>
    <w:p w:rsidR="009F53DA" w:rsidRPr="00C40CE7" w:rsidRDefault="009F53DA" w:rsidP="004C273B">
      <w:pPr>
        <w:spacing w:line="360" w:lineRule="auto"/>
        <w:ind w:firstLine="851"/>
        <w:jc w:val="both"/>
        <w:rPr>
          <w:rFonts w:ascii="Verdana" w:hAnsi="Verdana"/>
          <w:lang w:val="bg-BG"/>
        </w:rPr>
      </w:pPr>
    </w:p>
    <w:sectPr w:rsidR="009F53DA" w:rsidRPr="00C40CE7" w:rsidSect="008831E2">
      <w:footerReference w:type="default" r:id="rId8"/>
      <w:headerReference w:type="first" r:id="rId9"/>
      <w:pgSz w:w="12240" w:h="15840"/>
      <w:pgMar w:top="284" w:right="758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D080A" w:rsidRDefault="00CD080A" w:rsidP="00227952">
      <w:r>
        <w:separator/>
      </w:r>
    </w:p>
  </w:endnote>
  <w:endnote w:type="continuationSeparator" w:id="0">
    <w:p w:rsidR="00CD080A" w:rsidRDefault="00CD080A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0B64" w:rsidRDefault="007E0B64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3F0E64">
      <w:rPr>
        <w:noProof/>
      </w:rPr>
      <w:t>3</w:t>
    </w:r>
    <w:r>
      <w:rPr>
        <w:noProof/>
      </w:rPr>
      <w:fldChar w:fldCharType="end"/>
    </w:r>
  </w:p>
  <w:p w:rsidR="007E0B64" w:rsidRDefault="007E0B6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D080A" w:rsidRDefault="00CD080A" w:rsidP="00227952">
      <w:r>
        <w:separator/>
      </w:r>
    </w:p>
  </w:footnote>
  <w:footnote w:type="continuationSeparator" w:id="0">
    <w:p w:rsidR="00CD080A" w:rsidRDefault="00CD080A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7E0B64" w:rsidRDefault="007E0B64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7E0B64" w:rsidRDefault="007E0B64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1 към Заповед № </w:t>
        </w:r>
        <w:r w:rsidR="000C4909">
          <w:rPr>
            <w:color w:val="7F7F7F" w:themeColor="text1" w:themeTint="80"/>
            <w:lang w:val="bg-BG"/>
          </w:rPr>
          <w:t>РД46-44/26.02.2025 г.</w:t>
        </w:r>
        <w:r>
          <w:rPr>
            <w:color w:val="7F7F7F" w:themeColor="text1" w:themeTint="80"/>
            <w:lang w:val="bg-BG"/>
          </w:rPr>
          <w:t xml:space="preserve"> на министъра на земеделието и храните</w:t>
        </w:r>
      </w:p>
    </w:sdtContent>
  </w:sdt>
  <w:p w:rsidR="007E0B64" w:rsidRDefault="007E0B6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 w15:restartNumberingAfterBreak="0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9" w15:restartNumberingAfterBreak="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8" w15:restartNumberingAfterBreak="0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 w15:restartNumberingAfterBreak="0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7" w15:restartNumberingAfterBreak="0">
    <w:nsid w:val="7AED1D36"/>
    <w:multiLevelType w:val="hybridMultilevel"/>
    <w:tmpl w:val="843A08A6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7"/>
  </w:num>
  <w:num w:numId="2">
    <w:abstractNumId w:val="8"/>
  </w:num>
  <w:num w:numId="3">
    <w:abstractNumId w:val="8"/>
  </w:num>
  <w:num w:numId="4">
    <w:abstractNumId w:val="29"/>
  </w:num>
  <w:num w:numId="5">
    <w:abstractNumId w:val="34"/>
  </w:num>
  <w:num w:numId="6">
    <w:abstractNumId w:val="17"/>
  </w:num>
  <w:num w:numId="7">
    <w:abstractNumId w:val="6"/>
  </w:num>
  <w:num w:numId="8">
    <w:abstractNumId w:val="13"/>
  </w:num>
  <w:num w:numId="9">
    <w:abstractNumId w:val="14"/>
  </w:num>
  <w:num w:numId="10">
    <w:abstractNumId w:val="3"/>
  </w:num>
  <w:num w:numId="11">
    <w:abstractNumId w:val="11"/>
  </w:num>
  <w:num w:numId="12">
    <w:abstractNumId w:val="31"/>
  </w:num>
  <w:num w:numId="13">
    <w:abstractNumId w:val="26"/>
  </w:num>
  <w:num w:numId="14">
    <w:abstractNumId w:val="9"/>
  </w:num>
  <w:num w:numId="15">
    <w:abstractNumId w:val="21"/>
  </w:num>
  <w:num w:numId="16">
    <w:abstractNumId w:val="22"/>
  </w:num>
  <w:num w:numId="17">
    <w:abstractNumId w:val="35"/>
  </w:num>
  <w:num w:numId="18">
    <w:abstractNumId w:val="33"/>
  </w:num>
  <w:num w:numId="19">
    <w:abstractNumId w:val="4"/>
  </w:num>
  <w:num w:numId="20">
    <w:abstractNumId w:val="23"/>
  </w:num>
  <w:num w:numId="21">
    <w:abstractNumId w:val="25"/>
  </w:num>
  <w:num w:numId="22">
    <w:abstractNumId w:val="1"/>
  </w:num>
  <w:num w:numId="23">
    <w:abstractNumId w:val="18"/>
  </w:num>
  <w:num w:numId="24">
    <w:abstractNumId w:val="19"/>
  </w:num>
  <w:num w:numId="25">
    <w:abstractNumId w:val="32"/>
  </w:num>
  <w:num w:numId="26">
    <w:abstractNumId w:val="5"/>
  </w:num>
  <w:num w:numId="27">
    <w:abstractNumId w:val="0"/>
  </w:num>
  <w:num w:numId="28">
    <w:abstractNumId w:val="37"/>
  </w:num>
  <w:num w:numId="29">
    <w:abstractNumId w:val="15"/>
  </w:num>
  <w:num w:numId="30">
    <w:abstractNumId w:val="2"/>
  </w:num>
  <w:num w:numId="31">
    <w:abstractNumId w:val="10"/>
  </w:num>
  <w:num w:numId="32">
    <w:abstractNumId w:val="28"/>
  </w:num>
  <w:num w:numId="33">
    <w:abstractNumId w:val="16"/>
  </w:num>
  <w:num w:numId="34">
    <w:abstractNumId w:val="20"/>
  </w:num>
  <w:num w:numId="35">
    <w:abstractNumId w:val="7"/>
  </w:num>
  <w:num w:numId="36">
    <w:abstractNumId w:val="24"/>
  </w:num>
  <w:num w:numId="37">
    <w:abstractNumId w:val="12"/>
  </w:num>
  <w:num w:numId="38">
    <w:abstractNumId w:val="36"/>
  </w:num>
  <w:num w:numId="3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80F"/>
    <w:rsid w:val="000170BF"/>
    <w:rsid w:val="00022EC2"/>
    <w:rsid w:val="0003486C"/>
    <w:rsid w:val="00035DCA"/>
    <w:rsid w:val="00040ACA"/>
    <w:rsid w:val="00062F9D"/>
    <w:rsid w:val="00064703"/>
    <w:rsid w:val="00076943"/>
    <w:rsid w:val="00076AE2"/>
    <w:rsid w:val="000837D0"/>
    <w:rsid w:val="0009087A"/>
    <w:rsid w:val="00091FAC"/>
    <w:rsid w:val="000A2FA0"/>
    <w:rsid w:val="000A6A4D"/>
    <w:rsid w:val="000C4909"/>
    <w:rsid w:val="000D22C6"/>
    <w:rsid w:val="000E2434"/>
    <w:rsid w:val="0010563F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C42C4"/>
    <w:rsid w:val="001C545E"/>
    <w:rsid w:val="001E4C22"/>
    <w:rsid w:val="001E6550"/>
    <w:rsid w:val="001F2588"/>
    <w:rsid w:val="001F26B8"/>
    <w:rsid w:val="001F40A2"/>
    <w:rsid w:val="00227952"/>
    <w:rsid w:val="00236BC4"/>
    <w:rsid w:val="00240AD0"/>
    <w:rsid w:val="00247AC6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9B3"/>
    <w:rsid w:val="002C7D38"/>
    <w:rsid w:val="002E103C"/>
    <w:rsid w:val="00306E3A"/>
    <w:rsid w:val="0031396E"/>
    <w:rsid w:val="003269DA"/>
    <w:rsid w:val="003345E2"/>
    <w:rsid w:val="00340EAE"/>
    <w:rsid w:val="0034476C"/>
    <w:rsid w:val="00356AAC"/>
    <w:rsid w:val="00364F51"/>
    <w:rsid w:val="00374327"/>
    <w:rsid w:val="00374F24"/>
    <w:rsid w:val="003800D7"/>
    <w:rsid w:val="00383484"/>
    <w:rsid w:val="00391196"/>
    <w:rsid w:val="00396AD0"/>
    <w:rsid w:val="003A2703"/>
    <w:rsid w:val="003C2831"/>
    <w:rsid w:val="003F0E64"/>
    <w:rsid w:val="003F4883"/>
    <w:rsid w:val="003F4A6C"/>
    <w:rsid w:val="003F6151"/>
    <w:rsid w:val="003F6F32"/>
    <w:rsid w:val="00407717"/>
    <w:rsid w:val="004134A1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930B5"/>
    <w:rsid w:val="004A6E35"/>
    <w:rsid w:val="004C055F"/>
    <w:rsid w:val="004C18AF"/>
    <w:rsid w:val="004C273B"/>
    <w:rsid w:val="004D20D4"/>
    <w:rsid w:val="00506FDE"/>
    <w:rsid w:val="00535158"/>
    <w:rsid w:val="00537CE2"/>
    <w:rsid w:val="00543005"/>
    <w:rsid w:val="0054330B"/>
    <w:rsid w:val="005621AC"/>
    <w:rsid w:val="005720BB"/>
    <w:rsid w:val="005732B3"/>
    <w:rsid w:val="00573830"/>
    <w:rsid w:val="00574F60"/>
    <w:rsid w:val="00576A37"/>
    <w:rsid w:val="00583CF4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E6976"/>
    <w:rsid w:val="006004F3"/>
    <w:rsid w:val="00600E89"/>
    <w:rsid w:val="006164F1"/>
    <w:rsid w:val="00642D72"/>
    <w:rsid w:val="00644E59"/>
    <w:rsid w:val="006463DA"/>
    <w:rsid w:val="006614FF"/>
    <w:rsid w:val="00672ECE"/>
    <w:rsid w:val="00676BD9"/>
    <w:rsid w:val="00683D09"/>
    <w:rsid w:val="00684BB8"/>
    <w:rsid w:val="00696729"/>
    <w:rsid w:val="00697129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4B37"/>
    <w:rsid w:val="006D729A"/>
    <w:rsid w:val="006E699A"/>
    <w:rsid w:val="007005C4"/>
    <w:rsid w:val="007008D9"/>
    <w:rsid w:val="00713493"/>
    <w:rsid w:val="00720D0D"/>
    <w:rsid w:val="007248A4"/>
    <w:rsid w:val="0073333B"/>
    <w:rsid w:val="00746569"/>
    <w:rsid w:val="0076658A"/>
    <w:rsid w:val="007926E1"/>
    <w:rsid w:val="007951C4"/>
    <w:rsid w:val="007A0799"/>
    <w:rsid w:val="007A25AD"/>
    <w:rsid w:val="007A2CFC"/>
    <w:rsid w:val="007C19A7"/>
    <w:rsid w:val="007E0B64"/>
    <w:rsid w:val="007E6CA9"/>
    <w:rsid w:val="007F60BA"/>
    <w:rsid w:val="00823626"/>
    <w:rsid w:val="00833C16"/>
    <w:rsid w:val="0083464B"/>
    <w:rsid w:val="0085572E"/>
    <w:rsid w:val="008574AC"/>
    <w:rsid w:val="0086764E"/>
    <w:rsid w:val="008831E2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126A7"/>
    <w:rsid w:val="00917436"/>
    <w:rsid w:val="00922E28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D06CA"/>
    <w:rsid w:val="009D2D24"/>
    <w:rsid w:val="009E1F36"/>
    <w:rsid w:val="009E696D"/>
    <w:rsid w:val="009F1299"/>
    <w:rsid w:val="009F53DA"/>
    <w:rsid w:val="00A04CA2"/>
    <w:rsid w:val="00A05028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9027B"/>
    <w:rsid w:val="00A97E7C"/>
    <w:rsid w:val="00AA7423"/>
    <w:rsid w:val="00AC0702"/>
    <w:rsid w:val="00AC44C3"/>
    <w:rsid w:val="00AD36E8"/>
    <w:rsid w:val="00AE2C42"/>
    <w:rsid w:val="00AE35F6"/>
    <w:rsid w:val="00AF0EFE"/>
    <w:rsid w:val="00B0394D"/>
    <w:rsid w:val="00B25620"/>
    <w:rsid w:val="00B35982"/>
    <w:rsid w:val="00B50D8B"/>
    <w:rsid w:val="00B517AB"/>
    <w:rsid w:val="00B56741"/>
    <w:rsid w:val="00B646B7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4F"/>
    <w:rsid w:val="00BF5E43"/>
    <w:rsid w:val="00C01D38"/>
    <w:rsid w:val="00C054B6"/>
    <w:rsid w:val="00C33162"/>
    <w:rsid w:val="00C37CF6"/>
    <w:rsid w:val="00C40CE7"/>
    <w:rsid w:val="00C428C4"/>
    <w:rsid w:val="00C55B7F"/>
    <w:rsid w:val="00C572A7"/>
    <w:rsid w:val="00C662FD"/>
    <w:rsid w:val="00C80FD4"/>
    <w:rsid w:val="00C856D0"/>
    <w:rsid w:val="00C913F0"/>
    <w:rsid w:val="00CA3157"/>
    <w:rsid w:val="00CB473E"/>
    <w:rsid w:val="00CC7AE7"/>
    <w:rsid w:val="00CD080A"/>
    <w:rsid w:val="00CE287B"/>
    <w:rsid w:val="00CE6332"/>
    <w:rsid w:val="00CF3EF0"/>
    <w:rsid w:val="00CF524F"/>
    <w:rsid w:val="00D05ED4"/>
    <w:rsid w:val="00D301F2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21EC"/>
    <w:rsid w:val="00DD35BD"/>
    <w:rsid w:val="00DE50C0"/>
    <w:rsid w:val="00DE6960"/>
    <w:rsid w:val="00DE6CF7"/>
    <w:rsid w:val="00E36719"/>
    <w:rsid w:val="00E52A41"/>
    <w:rsid w:val="00E54174"/>
    <w:rsid w:val="00E6512C"/>
    <w:rsid w:val="00E65641"/>
    <w:rsid w:val="00E7169F"/>
    <w:rsid w:val="00E75518"/>
    <w:rsid w:val="00E775C2"/>
    <w:rsid w:val="00E801C9"/>
    <w:rsid w:val="00E81D9D"/>
    <w:rsid w:val="00E90CD5"/>
    <w:rsid w:val="00EC098A"/>
    <w:rsid w:val="00EC40CD"/>
    <w:rsid w:val="00EC5BCE"/>
    <w:rsid w:val="00ED2E0B"/>
    <w:rsid w:val="00ED757A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3772B90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44D10"/>
    <w:rsid w:val="00191030"/>
    <w:rsid w:val="001B713F"/>
    <w:rsid w:val="001F4270"/>
    <w:rsid w:val="00200BCC"/>
    <w:rsid w:val="00240CCB"/>
    <w:rsid w:val="002452F7"/>
    <w:rsid w:val="00287178"/>
    <w:rsid w:val="0036400D"/>
    <w:rsid w:val="003F5F8F"/>
    <w:rsid w:val="0040536E"/>
    <w:rsid w:val="00406A58"/>
    <w:rsid w:val="004156A0"/>
    <w:rsid w:val="004A724A"/>
    <w:rsid w:val="004F7402"/>
    <w:rsid w:val="005835BE"/>
    <w:rsid w:val="005D134A"/>
    <w:rsid w:val="00627711"/>
    <w:rsid w:val="006327E7"/>
    <w:rsid w:val="006B4941"/>
    <w:rsid w:val="00701646"/>
    <w:rsid w:val="00750421"/>
    <w:rsid w:val="00797FF3"/>
    <w:rsid w:val="008367DC"/>
    <w:rsid w:val="008960AD"/>
    <w:rsid w:val="008B4C25"/>
    <w:rsid w:val="008D7EA4"/>
    <w:rsid w:val="00940B03"/>
    <w:rsid w:val="00A1791E"/>
    <w:rsid w:val="00A471C2"/>
    <w:rsid w:val="00A73127"/>
    <w:rsid w:val="00AB4FE2"/>
    <w:rsid w:val="00AC409B"/>
    <w:rsid w:val="00B35AF2"/>
    <w:rsid w:val="00BA7865"/>
    <w:rsid w:val="00BC574D"/>
    <w:rsid w:val="00C708BF"/>
    <w:rsid w:val="00D049F9"/>
    <w:rsid w:val="00D827E0"/>
    <w:rsid w:val="00D965E7"/>
    <w:rsid w:val="00E26B04"/>
    <w:rsid w:val="00E340F0"/>
    <w:rsid w:val="00EF13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F82499-69CB-4D26-A4C3-9ACDA2E00A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615</Words>
  <Characters>3509</Characters>
  <Application>Microsoft Office Word</Application>
  <DocSecurity>0</DocSecurity>
  <Lines>29</Lines>
  <Paragraphs>8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4116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BGS02_Vodnapalata</cp:lastModifiedBy>
  <cp:revision>27</cp:revision>
  <cp:lastPrinted>2025-01-30T07:45:00Z</cp:lastPrinted>
  <dcterms:created xsi:type="dcterms:W3CDTF">2025-01-31T19:31:00Z</dcterms:created>
  <dcterms:modified xsi:type="dcterms:W3CDTF">2026-03-31T13:35:00Z</dcterms:modified>
</cp:coreProperties>
</file>